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C8" w:rsidRPr="008342C3" w:rsidRDefault="00B257C8" w:rsidP="00C2276E">
      <w:pPr>
        <w:spacing w:beforeLines="50" w:before="156" w:afterLines="50" w:after="156"/>
        <w:jc w:val="center"/>
        <w:rPr>
          <w:rFonts w:asciiTheme="minorEastAsia" w:hAnsiTheme="minorEastAsia"/>
          <w:b/>
          <w:sz w:val="36"/>
          <w:szCs w:val="36"/>
        </w:rPr>
      </w:pPr>
      <w:r w:rsidRPr="008342C3">
        <w:rPr>
          <w:rFonts w:asciiTheme="minorEastAsia" w:hAnsiTheme="minorEastAsia" w:hint="eastAsia"/>
          <w:b/>
          <w:sz w:val="36"/>
          <w:szCs w:val="36"/>
        </w:rPr>
        <w:t>厦门市海</w:t>
      </w:r>
      <w:proofErr w:type="gramStart"/>
      <w:r w:rsidRPr="008342C3">
        <w:rPr>
          <w:rFonts w:asciiTheme="minorEastAsia" w:hAnsiTheme="minorEastAsia" w:hint="eastAsia"/>
          <w:b/>
          <w:sz w:val="36"/>
          <w:szCs w:val="36"/>
        </w:rPr>
        <w:t>沧</w:t>
      </w:r>
      <w:proofErr w:type="gramEnd"/>
      <w:r w:rsidRPr="008342C3">
        <w:rPr>
          <w:rFonts w:asciiTheme="minorEastAsia" w:hAnsiTheme="minorEastAsia" w:hint="eastAsia"/>
          <w:b/>
          <w:sz w:val="36"/>
          <w:szCs w:val="36"/>
        </w:rPr>
        <w:t>医院智能</w:t>
      </w:r>
      <w:proofErr w:type="gramStart"/>
      <w:r w:rsidRPr="008342C3">
        <w:rPr>
          <w:rFonts w:asciiTheme="minorEastAsia" w:hAnsiTheme="minorEastAsia" w:hint="eastAsia"/>
          <w:b/>
          <w:sz w:val="36"/>
          <w:szCs w:val="36"/>
        </w:rPr>
        <w:t>医柜服务</w:t>
      </w:r>
      <w:proofErr w:type="gramEnd"/>
      <w:r w:rsidRPr="008342C3">
        <w:rPr>
          <w:rFonts w:asciiTheme="minorEastAsia" w:hAnsiTheme="minorEastAsia" w:hint="eastAsia"/>
          <w:b/>
          <w:sz w:val="36"/>
          <w:szCs w:val="36"/>
        </w:rPr>
        <w:t>内容要求</w:t>
      </w:r>
    </w:p>
    <w:p w:rsidR="00726D38" w:rsidRPr="008342C3" w:rsidRDefault="00726D38" w:rsidP="008342C3">
      <w:pPr>
        <w:ind w:firstLineChars="200" w:firstLine="562"/>
        <w:rPr>
          <w:rFonts w:asciiTheme="minorEastAsia" w:hAnsiTheme="minorEastAsia"/>
          <w:b/>
          <w:sz w:val="28"/>
        </w:rPr>
      </w:pPr>
      <w:r w:rsidRPr="008342C3">
        <w:rPr>
          <w:rFonts w:asciiTheme="minorEastAsia" w:hAnsiTheme="minorEastAsia" w:hint="eastAsia"/>
          <w:b/>
          <w:sz w:val="28"/>
        </w:rPr>
        <w:t>一、服务内容</w:t>
      </w:r>
    </w:p>
    <w:p w:rsidR="00726D38" w:rsidRPr="008342C3" w:rsidRDefault="008342C3" w:rsidP="008342C3">
      <w:pPr>
        <w:spacing w:line="360" w:lineRule="auto"/>
        <w:ind w:firstLineChars="200" w:firstLine="482"/>
        <w:rPr>
          <w:rFonts w:asciiTheme="minorEastAsia" w:hAnsiTheme="minorEastAsia"/>
          <w:sz w:val="24"/>
        </w:rPr>
      </w:pPr>
      <w:r w:rsidRPr="008342C3">
        <w:rPr>
          <w:rFonts w:asciiTheme="minorEastAsia" w:hAnsiTheme="minorEastAsia" w:hint="eastAsia"/>
          <w:b/>
          <w:sz w:val="24"/>
        </w:rPr>
        <w:t>1.</w:t>
      </w:r>
      <w:r w:rsidR="00726D38" w:rsidRPr="008342C3">
        <w:rPr>
          <w:rFonts w:asciiTheme="minorEastAsia" w:hAnsiTheme="minorEastAsia" w:hint="eastAsia"/>
          <w:b/>
          <w:sz w:val="24"/>
        </w:rPr>
        <w:t>售卖产品：</w:t>
      </w:r>
      <w:r w:rsidR="00726D38" w:rsidRPr="008342C3">
        <w:rPr>
          <w:rFonts w:asciiTheme="minorEastAsia" w:hAnsiTheme="minorEastAsia" w:hint="eastAsia"/>
          <w:sz w:val="24"/>
        </w:rPr>
        <w:t>低值一</w:t>
      </w:r>
      <w:r w:rsidR="000E5513" w:rsidRPr="008342C3">
        <w:rPr>
          <w:rFonts w:asciiTheme="minorEastAsia" w:hAnsiTheme="minorEastAsia" w:hint="eastAsia"/>
          <w:sz w:val="24"/>
        </w:rPr>
        <w:t>、</w:t>
      </w:r>
      <w:r w:rsidR="00726D38" w:rsidRPr="008342C3">
        <w:rPr>
          <w:rFonts w:asciiTheme="minorEastAsia" w:hAnsiTheme="minorEastAsia" w:hint="eastAsia"/>
          <w:sz w:val="24"/>
        </w:rPr>
        <w:t>二类耗材</w:t>
      </w:r>
      <w:r w:rsidR="00FC281E" w:rsidRPr="008342C3">
        <w:rPr>
          <w:rFonts w:asciiTheme="minorEastAsia" w:hAnsiTheme="minorEastAsia" w:hint="eastAsia"/>
          <w:sz w:val="24"/>
        </w:rPr>
        <w:t>（根据医院需求上架所需的商品）</w:t>
      </w:r>
      <w:r w:rsidR="00726D38" w:rsidRPr="008342C3">
        <w:rPr>
          <w:rFonts w:asciiTheme="minorEastAsia" w:hAnsiTheme="minorEastAsia" w:hint="eastAsia"/>
          <w:sz w:val="24"/>
        </w:rPr>
        <w:t>；</w:t>
      </w:r>
    </w:p>
    <w:p w:rsidR="00726D38" w:rsidRPr="008342C3" w:rsidRDefault="008342C3" w:rsidP="008342C3">
      <w:pPr>
        <w:spacing w:line="360" w:lineRule="auto"/>
        <w:ind w:firstLineChars="200" w:firstLine="482"/>
        <w:rPr>
          <w:rFonts w:asciiTheme="minorEastAsia" w:hAnsiTheme="minorEastAsia"/>
          <w:sz w:val="24"/>
        </w:rPr>
      </w:pPr>
      <w:r w:rsidRPr="008342C3">
        <w:rPr>
          <w:rFonts w:asciiTheme="minorEastAsia" w:hAnsiTheme="minorEastAsia" w:hint="eastAsia"/>
          <w:b/>
          <w:sz w:val="24"/>
        </w:rPr>
        <w:t>2.</w:t>
      </w:r>
      <w:r w:rsidR="00726D38" w:rsidRPr="008342C3">
        <w:rPr>
          <w:rFonts w:asciiTheme="minorEastAsia" w:hAnsiTheme="minorEastAsia" w:hint="eastAsia"/>
          <w:b/>
          <w:sz w:val="24"/>
        </w:rPr>
        <w:t>运营主体：</w:t>
      </w:r>
      <w:r w:rsidR="00726D38" w:rsidRPr="008342C3">
        <w:rPr>
          <w:rFonts w:asciiTheme="minorEastAsia" w:hAnsiTheme="minorEastAsia" w:hint="eastAsia"/>
          <w:sz w:val="24"/>
        </w:rPr>
        <w:t>有良好的运营经验或成果，并取得相应的资质</w:t>
      </w:r>
      <w:r w:rsidR="00B257C8" w:rsidRPr="008342C3">
        <w:rPr>
          <w:rFonts w:asciiTheme="minorEastAsia" w:hAnsiTheme="minorEastAsia" w:hint="eastAsia"/>
          <w:sz w:val="24"/>
        </w:rPr>
        <w:t>（提供相应资质）</w:t>
      </w:r>
      <w:r w:rsidR="00726D38" w:rsidRPr="008342C3">
        <w:rPr>
          <w:rFonts w:asciiTheme="minorEastAsia" w:hAnsiTheme="minorEastAsia" w:hint="eastAsia"/>
          <w:sz w:val="24"/>
        </w:rPr>
        <w:t>；</w:t>
      </w:r>
    </w:p>
    <w:p w:rsidR="00726D38" w:rsidRPr="008342C3" w:rsidRDefault="008342C3" w:rsidP="008342C3">
      <w:pPr>
        <w:spacing w:line="360" w:lineRule="auto"/>
        <w:ind w:firstLineChars="200" w:firstLine="482"/>
        <w:rPr>
          <w:rFonts w:asciiTheme="minorEastAsia" w:hAnsiTheme="minorEastAsia"/>
          <w:sz w:val="24"/>
        </w:rPr>
      </w:pPr>
      <w:r w:rsidRPr="008342C3">
        <w:rPr>
          <w:rFonts w:asciiTheme="minorEastAsia" w:hAnsiTheme="minorEastAsia" w:hint="eastAsia"/>
          <w:b/>
          <w:sz w:val="24"/>
        </w:rPr>
        <w:t>3.</w:t>
      </w:r>
      <w:r w:rsidR="00726D38" w:rsidRPr="008342C3">
        <w:rPr>
          <w:rFonts w:asciiTheme="minorEastAsia" w:hAnsiTheme="minorEastAsia" w:hint="eastAsia"/>
          <w:b/>
          <w:sz w:val="24"/>
        </w:rPr>
        <w:t>销售场景</w:t>
      </w:r>
      <w:r w:rsidR="00726D38" w:rsidRPr="008342C3">
        <w:rPr>
          <w:rFonts w:asciiTheme="minorEastAsia" w:hAnsiTheme="minorEastAsia" w:hint="eastAsia"/>
          <w:sz w:val="24"/>
        </w:rPr>
        <w:t>：厦门市海</w:t>
      </w:r>
      <w:proofErr w:type="gramStart"/>
      <w:r w:rsidR="00726D38" w:rsidRPr="008342C3">
        <w:rPr>
          <w:rFonts w:asciiTheme="minorEastAsia" w:hAnsiTheme="minorEastAsia" w:hint="eastAsia"/>
          <w:sz w:val="24"/>
        </w:rPr>
        <w:t>沧</w:t>
      </w:r>
      <w:proofErr w:type="gramEnd"/>
      <w:r w:rsidR="00726D38" w:rsidRPr="008342C3">
        <w:rPr>
          <w:rFonts w:asciiTheme="minorEastAsia" w:hAnsiTheme="minorEastAsia" w:hint="eastAsia"/>
          <w:sz w:val="24"/>
        </w:rPr>
        <w:t>医院</w:t>
      </w:r>
    </w:p>
    <w:p w:rsidR="00B257C8" w:rsidRPr="008342C3" w:rsidRDefault="00C2276E" w:rsidP="008342C3">
      <w:pPr>
        <w:ind w:firstLineChars="200" w:firstLine="562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二、智能</w:t>
      </w:r>
      <w:proofErr w:type="gramStart"/>
      <w:r>
        <w:rPr>
          <w:rFonts w:asciiTheme="minorEastAsia" w:hAnsiTheme="minorEastAsia" w:hint="eastAsia"/>
          <w:b/>
          <w:sz w:val="28"/>
        </w:rPr>
        <w:t>医</w:t>
      </w:r>
      <w:proofErr w:type="gramEnd"/>
      <w:r>
        <w:rPr>
          <w:rFonts w:asciiTheme="minorEastAsia" w:hAnsiTheme="minorEastAsia" w:hint="eastAsia"/>
          <w:b/>
          <w:sz w:val="28"/>
        </w:rPr>
        <w:t>柜配置要求</w:t>
      </w:r>
    </w:p>
    <w:p w:rsidR="008342C3" w:rsidRDefault="00726D38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结构设计</w:t>
      </w:r>
      <w:r w:rsidR="000E5513" w:rsidRPr="008342C3">
        <w:rPr>
          <w:rFonts w:asciiTheme="minorEastAsia" w:hAnsiTheme="minorEastAsia" w:hint="eastAsia"/>
          <w:sz w:val="24"/>
        </w:rPr>
        <w:t>:密封且内置制冷系统，</w:t>
      </w:r>
      <w:r w:rsidRPr="008342C3">
        <w:rPr>
          <w:rFonts w:asciiTheme="minorEastAsia" w:hAnsiTheme="minorEastAsia" w:hint="eastAsia"/>
          <w:sz w:val="24"/>
        </w:rPr>
        <w:t>可有效防水、防火、防潮、防鼠、防盗等。</w:t>
      </w:r>
    </w:p>
    <w:p w:rsidR="008342C3" w:rsidRDefault="000E5513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智能</w:t>
      </w:r>
      <w:r w:rsidR="00B257C8" w:rsidRPr="008342C3">
        <w:rPr>
          <w:rFonts w:asciiTheme="minorEastAsia" w:hAnsiTheme="minorEastAsia" w:hint="eastAsia"/>
          <w:sz w:val="24"/>
        </w:rPr>
        <w:t>柜体积要求</w:t>
      </w:r>
      <w:r w:rsidR="00726D38" w:rsidRPr="008342C3">
        <w:rPr>
          <w:rFonts w:asciiTheme="minorEastAsia" w:hAnsiTheme="minorEastAsia" w:hint="eastAsia"/>
          <w:sz w:val="24"/>
        </w:rPr>
        <w:t>：占地面积小</w:t>
      </w:r>
      <w:r w:rsidRPr="008342C3">
        <w:rPr>
          <w:rFonts w:asciiTheme="minorEastAsia" w:hAnsiTheme="minorEastAsia" w:hint="eastAsia"/>
          <w:sz w:val="24"/>
        </w:rPr>
        <w:t>，根据场地要求可定制</w:t>
      </w:r>
      <w:r w:rsidR="00726D38" w:rsidRPr="008342C3">
        <w:rPr>
          <w:rFonts w:asciiTheme="minorEastAsia" w:hAnsiTheme="minorEastAsia" w:hint="eastAsia"/>
          <w:sz w:val="24"/>
        </w:rPr>
        <w:t>。</w:t>
      </w:r>
    </w:p>
    <w:p w:rsidR="008342C3" w:rsidRDefault="000E5513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设备配有凭条打印机：凭条打印机可打印每一笔交易记录，凭条内容包含：医疗产品名称、规格、批号、有效期、生产厂家和销售数量等，确保每一次医疗产品销售记录完整、准确，使得医疗产品销售可追溯。</w:t>
      </w:r>
      <w:bookmarkStart w:id="0" w:name="_GoBack"/>
      <w:bookmarkEnd w:id="0"/>
    </w:p>
    <w:p w:rsidR="008342C3" w:rsidRDefault="000E5513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提供便捷的人机交互，院方信息宣传，方便消费者选购。并配有扬声器，通过声音提示消费者操作设备完成购买。</w:t>
      </w:r>
    </w:p>
    <w:p w:rsidR="008342C3" w:rsidRDefault="000E5513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设备支付方式：支持支付宝、微信、翼支付、现金支付功能。</w:t>
      </w:r>
      <w:r w:rsidRPr="008342C3">
        <w:rPr>
          <w:rFonts w:asciiTheme="minorEastAsia" w:hAnsiTheme="minorEastAsia" w:hint="eastAsia"/>
          <w:sz w:val="24"/>
        </w:rPr>
        <w:t xml:space="preserve"> </w:t>
      </w:r>
    </w:p>
    <w:p w:rsidR="00726D38" w:rsidRPr="008342C3" w:rsidRDefault="000E5513" w:rsidP="008342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8342C3">
        <w:rPr>
          <w:rFonts w:asciiTheme="minorEastAsia" w:hAnsiTheme="minorEastAsia" w:hint="eastAsia"/>
          <w:sz w:val="24"/>
        </w:rPr>
        <w:t>在设备上显示设备名称、运营企业名称、联系方式、安全使用方法忠告、监督投诉电话等内容，方便患者购买，出现意外情况</w:t>
      </w:r>
      <w:proofErr w:type="gramStart"/>
      <w:r w:rsidRPr="008342C3">
        <w:rPr>
          <w:rFonts w:asciiTheme="minorEastAsia" w:hAnsiTheme="minorEastAsia" w:hint="eastAsia"/>
          <w:sz w:val="24"/>
        </w:rPr>
        <w:t>时可第一时间</w:t>
      </w:r>
      <w:proofErr w:type="gramEnd"/>
      <w:r w:rsidRPr="008342C3">
        <w:rPr>
          <w:rFonts w:asciiTheme="minorEastAsia" w:hAnsiTheme="minorEastAsia" w:hint="eastAsia"/>
          <w:sz w:val="24"/>
        </w:rPr>
        <w:t>联系相关人员。</w:t>
      </w:r>
    </w:p>
    <w:p w:rsidR="00726D38" w:rsidRPr="008342C3" w:rsidRDefault="00B257C8" w:rsidP="008342C3">
      <w:pPr>
        <w:ind w:firstLineChars="200" w:firstLine="562"/>
        <w:rPr>
          <w:rFonts w:asciiTheme="minorEastAsia" w:hAnsiTheme="minorEastAsia"/>
          <w:b/>
          <w:sz w:val="28"/>
        </w:rPr>
      </w:pPr>
      <w:r w:rsidRPr="008342C3">
        <w:rPr>
          <w:rFonts w:asciiTheme="minorEastAsia" w:hAnsiTheme="minorEastAsia" w:hint="eastAsia"/>
          <w:b/>
          <w:sz w:val="28"/>
        </w:rPr>
        <w:t>三、</w:t>
      </w:r>
      <w:r w:rsidR="00726D38" w:rsidRPr="008342C3">
        <w:rPr>
          <w:rFonts w:asciiTheme="minorEastAsia" w:hAnsiTheme="minorEastAsia" w:hint="eastAsia"/>
          <w:b/>
          <w:sz w:val="28"/>
        </w:rPr>
        <w:t>运营要求</w:t>
      </w:r>
    </w:p>
    <w:p w:rsidR="008342C3" w:rsidRDefault="00726D38" w:rsidP="008342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 w:rsidRPr="008342C3">
        <w:rPr>
          <w:rFonts w:asciiTheme="minorEastAsia" w:hAnsiTheme="minorEastAsia" w:hint="eastAsia"/>
          <w:sz w:val="24"/>
        </w:rPr>
        <w:t>公司资质：第二类医疗器械经营备案凭证。</w:t>
      </w:r>
    </w:p>
    <w:p w:rsidR="00C2276E" w:rsidRDefault="00C2276E" w:rsidP="00C227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商品品种：</w:t>
      </w:r>
      <w:r w:rsidRPr="008342C3">
        <w:rPr>
          <w:rFonts w:asciiTheme="minorEastAsia" w:hAnsiTheme="minorEastAsia" w:hint="eastAsia"/>
          <w:sz w:val="24"/>
        </w:rPr>
        <w:t>所售商品前，将所售商品送院部审批，审批通过后方可出售。</w:t>
      </w:r>
    </w:p>
    <w:p w:rsidR="008342C3" w:rsidRDefault="00C2276E" w:rsidP="008342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售价：</w:t>
      </w:r>
      <w:r w:rsidR="008342C3" w:rsidRPr="008342C3">
        <w:rPr>
          <w:rFonts w:asciiTheme="minorEastAsia" w:hAnsiTheme="minorEastAsia" w:hint="eastAsia"/>
          <w:sz w:val="24"/>
        </w:rPr>
        <w:t>所售商品的价格、质量保证必须备案到负责智能</w:t>
      </w:r>
      <w:proofErr w:type="gramStart"/>
      <w:r w:rsidR="008342C3" w:rsidRPr="008342C3">
        <w:rPr>
          <w:rFonts w:asciiTheme="minorEastAsia" w:hAnsiTheme="minorEastAsia" w:hint="eastAsia"/>
          <w:sz w:val="24"/>
        </w:rPr>
        <w:t>医</w:t>
      </w:r>
      <w:proofErr w:type="gramEnd"/>
      <w:r w:rsidR="008342C3" w:rsidRPr="008342C3">
        <w:rPr>
          <w:rFonts w:asciiTheme="minorEastAsia" w:hAnsiTheme="minorEastAsia" w:hint="eastAsia"/>
          <w:sz w:val="24"/>
        </w:rPr>
        <w:t>柜的主管部门备查。</w:t>
      </w:r>
    </w:p>
    <w:p w:rsidR="008342C3" w:rsidRDefault="008342C3" w:rsidP="008342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断货：2小时内必须补齐</w:t>
      </w:r>
      <w:r w:rsidR="00726D38" w:rsidRPr="008342C3">
        <w:rPr>
          <w:rFonts w:asciiTheme="minorEastAsia" w:hAnsiTheme="minorEastAsia" w:hint="eastAsia"/>
          <w:sz w:val="24"/>
        </w:rPr>
        <w:t>。</w:t>
      </w:r>
    </w:p>
    <w:p w:rsidR="008342C3" w:rsidRDefault="00C2276E" w:rsidP="008342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维护：</w:t>
      </w:r>
      <w:r w:rsidR="00726D38" w:rsidRPr="008342C3">
        <w:rPr>
          <w:rFonts w:asciiTheme="minorEastAsia" w:hAnsiTheme="minorEastAsia" w:hint="eastAsia"/>
          <w:sz w:val="24"/>
        </w:rPr>
        <w:t>负责智能</w:t>
      </w:r>
      <w:proofErr w:type="gramStart"/>
      <w:r w:rsidR="00726D38" w:rsidRPr="008342C3">
        <w:rPr>
          <w:rFonts w:asciiTheme="minorEastAsia" w:hAnsiTheme="minorEastAsia" w:hint="eastAsia"/>
          <w:sz w:val="24"/>
        </w:rPr>
        <w:t>医</w:t>
      </w:r>
      <w:proofErr w:type="gramEnd"/>
      <w:r w:rsidR="00726D38" w:rsidRPr="008342C3">
        <w:rPr>
          <w:rFonts w:asciiTheme="minorEastAsia" w:hAnsiTheme="minorEastAsia" w:hint="eastAsia"/>
          <w:sz w:val="24"/>
        </w:rPr>
        <w:t>柜的日常维护。</w:t>
      </w:r>
    </w:p>
    <w:p w:rsidR="00B257C8" w:rsidRPr="008342C3" w:rsidRDefault="00726D38" w:rsidP="008342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8342C3">
        <w:rPr>
          <w:rFonts w:asciiTheme="minorEastAsia" w:hAnsiTheme="minorEastAsia" w:hint="eastAsia"/>
          <w:sz w:val="24"/>
        </w:rPr>
        <w:t>其他</w:t>
      </w:r>
      <w:r w:rsidR="00C2276E">
        <w:rPr>
          <w:rFonts w:asciiTheme="minorEastAsia" w:hAnsiTheme="minorEastAsia" w:hint="eastAsia"/>
          <w:sz w:val="24"/>
        </w:rPr>
        <w:t>：</w:t>
      </w:r>
      <w:r w:rsidRPr="008342C3">
        <w:rPr>
          <w:rFonts w:asciiTheme="minorEastAsia" w:hAnsiTheme="minorEastAsia" w:hint="eastAsia"/>
          <w:sz w:val="24"/>
        </w:rPr>
        <w:t>未尽事宜，经双方友好商定签订补充协议。</w:t>
      </w:r>
    </w:p>
    <w:p w:rsidR="00B257C8" w:rsidRPr="008342C3" w:rsidRDefault="00B257C8" w:rsidP="00B257C8">
      <w:pPr>
        <w:jc w:val="right"/>
        <w:rPr>
          <w:rFonts w:asciiTheme="minorEastAsia" w:hAnsiTheme="minorEastAsia"/>
          <w:sz w:val="28"/>
        </w:rPr>
      </w:pPr>
    </w:p>
    <w:sectPr w:rsidR="00B257C8" w:rsidRPr="00834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4516"/>
    <w:multiLevelType w:val="hybridMultilevel"/>
    <w:tmpl w:val="DB7845A0"/>
    <w:lvl w:ilvl="0" w:tplc="FAF2E2A2">
      <w:start w:val="1"/>
      <w:numFmt w:val="decimal"/>
      <w:suff w:val="nothing"/>
      <w:lvlText w:val="%1."/>
      <w:lvlJc w:val="left"/>
      <w:pPr>
        <w:ind w:left="0" w:firstLine="55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3D0CFD"/>
    <w:multiLevelType w:val="hybridMultilevel"/>
    <w:tmpl w:val="866C82DE"/>
    <w:lvl w:ilvl="0" w:tplc="772C6E36">
      <w:start w:val="1"/>
      <w:numFmt w:val="decimal"/>
      <w:suff w:val="nothing"/>
      <w:lvlText w:val="%1."/>
      <w:lvlJc w:val="left"/>
      <w:pPr>
        <w:ind w:left="0" w:firstLine="55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38"/>
    <w:rsid w:val="000E5513"/>
    <w:rsid w:val="00392E5E"/>
    <w:rsid w:val="00473BAA"/>
    <w:rsid w:val="00726D38"/>
    <w:rsid w:val="008342C3"/>
    <w:rsid w:val="00B257C8"/>
    <w:rsid w:val="00C2276E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福建亿同世纪软件科技股份有限公司</dc:creator>
  <cp:lastModifiedBy>邱文金</cp:lastModifiedBy>
  <cp:revision>5</cp:revision>
  <dcterms:created xsi:type="dcterms:W3CDTF">2020-12-25T06:49:00Z</dcterms:created>
  <dcterms:modified xsi:type="dcterms:W3CDTF">2020-12-28T08:07:00Z</dcterms:modified>
</cp:coreProperties>
</file>