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6A227">
      <w:pPr>
        <w:adjustRightInd/>
        <w:snapToGrid/>
        <w:spacing w:after="0" w:line="375" w:lineRule="atLeast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附件2：</w:t>
      </w:r>
    </w:p>
    <w:p w14:paraId="7526C9B0">
      <w:pPr>
        <w:tabs>
          <w:tab w:val="left" w:pos="900"/>
        </w:tabs>
        <w:spacing w:line="440" w:lineRule="exact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p w14:paraId="6B68BBCE">
      <w:pPr>
        <w:tabs>
          <w:tab w:val="left" w:pos="900"/>
        </w:tabs>
        <w:spacing w:line="440" w:lineRule="exact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p w14:paraId="59121F1A">
      <w:pPr>
        <w:tabs>
          <w:tab w:val="left" w:pos="900"/>
        </w:tabs>
        <w:spacing w:line="440" w:lineRule="exact"/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报价一览表</w:t>
      </w:r>
    </w:p>
    <w:p w14:paraId="2BE44E45">
      <w:pPr>
        <w:tabs>
          <w:tab w:val="left" w:pos="900"/>
        </w:tabs>
        <w:spacing w:line="440" w:lineRule="exact"/>
        <w:jc w:val="righ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</w:t>
      </w:r>
    </w:p>
    <w:tbl>
      <w:tblPr>
        <w:tblStyle w:val="2"/>
        <w:tblW w:w="9200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82"/>
        <w:gridCol w:w="1425"/>
        <w:gridCol w:w="1035"/>
        <w:gridCol w:w="4307"/>
      </w:tblGrid>
      <w:tr w14:paraId="2358045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51" w:type="dxa"/>
            <w:noWrap w:val="0"/>
            <w:vAlign w:val="center"/>
          </w:tcPr>
          <w:p w14:paraId="7C6760D6">
            <w:pPr>
              <w:adjustRightInd/>
              <w:snapToGrid/>
              <w:spacing w:after="0" w:line="37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序号</w:t>
            </w:r>
          </w:p>
        </w:tc>
        <w:tc>
          <w:tcPr>
            <w:tcW w:w="1582" w:type="dxa"/>
            <w:noWrap w:val="0"/>
            <w:vAlign w:val="center"/>
          </w:tcPr>
          <w:p w14:paraId="71C863CC">
            <w:pPr>
              <w:adjustRightInd/>
              <w:snapToGrid/>
              <w:spacing w:after="0" w:line="37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名称</w:t>
            </w:r>
          </w:p>
        </w:tc>
        <w:tc>
          <w:tcPr>
            <w:tcW w:w="1425" w:type="dxa"/>
            <w:noWrap w:val="0"/>
            <w:vAlign w:val="center"/>
          </w:tcPr>
          <w:p w14:paraId="78A7EBE0">
            <w:pPr>
              <w:adjustRightInd/>
              <w:snapToGrid/>
              <w:spacing w:after="0" w:line="375" w:lineRule="atLeas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收费标准</w:t>
            </w:r>
          </w:p>
        </w:tc>
        <w:tc>
          <w:tcPr>
            <w:tcW w:w="1035" w:type="dxa"/>
            <w:noWrap w:val="0"/>
            <w:vAlign w:val="center"/>
          </w:tcPr>
          <w:p w14:paraId="5629EE7A">
            <w:pPr>
              <w:adjustRightInd/>
              <w:snapToGrid/>
              <w:spacing w:after="0" w:line="37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报价</w:t>
            </w:r>
          </w:p>
        </w:tc>
        <w:tc>
          <w:tcPr>
            <w:tcW w:w="4307" w:type="dxa"/>
            <w:noWrap w:val="0"/>
            <w:vAlign w:val="center"/>
          </w:tcPr>
          <w:p w14:paraId="472FD531">
            <w:pPr>
              <w:adjustRightInd/>
              <w:snapToGrid/>
              <w:spacing w:after="0" w:line="37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>时效性</w:t>
            </w:r>
          </w:p>
        </w:tc>
      </w:tr>
      <w:tr w14:paraId="33BDA20D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51" w:type="dxa"/>
            <w:noWrap w:val="0"/>
            <w:vAlign w:val="center"/>
          </w:tcPr>
          <w:p w14:paraId="49076AF5">
            <w:pPr>
              <w:adjustRightInd/>
              <w:snapToGrid/>
              <w:spacing w:after="0" w:line="375" w:lineRule="atLeas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1</w:t>
            </w:r>
          </w:p>
        </w:tc>
        <w:tc>
          <w:tcPr>
            <w:tcW w:w="1582" w:type="dxa"/>
            <w:noWrap w:val="0"/>
            <w:vAlign w:val="center"/>
          </w:tcPr>
          <w:p w14:paraId="0BFB78EC">
            <w:pPr>
              <w:adjustRightInd/>
              <w:snapToGrid/>
              <w:spacing w:after="0" w:line="375" w:lineRule="atLeas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8AA4D5E">
            <w:pPr>
              <w:adjustRightInd/>
              <w:snapToGrid/>
              <w:spacing w:after="0" w:line="375" w:lineRule="atLeas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30B1A3E">
            <w:pPr>
              <w:adjustRightInd/>
              <w:snapToGrid/>
              <w:spacing w:after="0" w:line="375" w:lineRule="atLeast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</w:p>
        </w:tc>
        <w:tc>
          <w:tcPr>
            <w:tcW w:w="4307" w:type="dxa"/>
            <w:noWrap w:val="0"/>
            <w:vAlign w:val="center"/>
          </w:tcPr>
          <w:p w14:paraId="28E18C00">
            <w:pPr>
              <w:adjustRightInd/>
              <w:snapToGrid/>
              <w:spacing w:after="0" w:line="375" w:lineRule="atLeast"/>
              <w:jc w:val="both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采样送检后，   日内回馈检测结果。</w:t>
            </w:r>
          </w:p>
        </w:tc>
      </w:tr>
      <w:tr w14:paraId="139FBEE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200" w:type="dxa"/>
            <w:gridSpan w:val="5"/>
            <w:noWrap w:val="0"/>
            <w:vAlign w:val="center"/>
          </w:tcPr>
          <w:p w14:paraId="3D84846C">
            <w:pPr>
              <w:spacing w:line="440" w:lineRule="exact"/>
              <w:rPr>
                <w:rFonts w:ascii="宋体" w:hAnsi="宋体"/>
                <w:sz w:val="24"/>
                <w:szCs w:val="28"/>
                <w:u w:val="single"/>
              </w:rPr>
            </w:pPr>
            <w:r>
              <w:rPr>
                <w:rFonts w:hint="eastAsia" w:ascii="宋体" w:hAnsi="宋体"/>
                <w:sz w:val="24"/>
                <w:szCs w:val="28"/>
                <w:u w:val="none"/>
                <w:lang w:val="en-US" w:eastAsia="zh-CN"/>
              </w:rPr>
              <w:t>备注说明：</w:t>
            </w:r>
          </w:p>
        </w:tc>
      </w:tr>
    </w:tbl>
    <w:p w14:paraId="62E3D8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MjRmMmM5YmIwMDBjODM1NmU5ZGY1MWY5MWIyN2UifQ=="/>
  </w:docVars>
  <w:rsids>
    <w:rsidRoot w:val="3DC50C8E"/>
    <w:rsid w:val="3DC5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2024-08-19T08:30:00Z</dcterms:created>
  <dc:creator>琼娥酱</dc:creator>
  <cp:lastModifiedBy>琼娥酱</cp:lastModifiedBy>
  <dcterms:modified xsi:type="dcterms:W3CDTF">2024-08-19T08:35:55Z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1671BBFEC1694DB6932333F99C7214D0_11</vt:lpwstr>
  </property>
</Properties>
</file>