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6FD01">
      <w:pPr>
        <w:adjustRightInd/>
        <w:snapToGrid/>
        <w:spacing w:after="0" w:line="375" w:lineRule="atLeast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附件1：</w:t>
      </w:r>
    </w:p>
    <w:p w14:paraId="63A1FF28">
      <w:pPr>
        <w:adjustRightInd/>
        <w:snapToGrid/>
        <w:spacing w:after="0" w:line="375" w:lineRule="atLeas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72"/>
          <w:szCs w:val="72"/>
          <w:lang w:val="en-US" w:eastAsia="zh-CN"/>
        </w:rPr>
        <w:t>厦门市</w:t>
      </w:r>
      <w:r>
        <w:rPr>
          <w:rFonts w:hint="eastAsia" w:ascii="宋体" w:hAnsi="宋体" w:cs="宋体"/>
          <w:b/>
          <w:bCs/>
          <w:color w:val="000000"/>
          <w:sz w:val="72"/>
          <w:szCs w:val="72"/>
          <w:lang w:val="en-US" w:eastAsia="zh-CN"/>
        </w:rPr>
        <w:t>海沧医</w:t>
      </w:r>
      <w:r>
        <w:rPr>
          <w:rFonts w:hint="eastAsia" w:ascii="宋体" w:hAnsi="宋体" w:eastAsia="宋体" w:cs="宋体"/>
          <w:b/>
          <w:bCs/>
          <w:color w:val="000000"/>
          <w:sz w:val="72"/>
          <w:szCs w:val="72"/>
          <w:lang w:val="en-US" w:eastAsia="zh-CN"/>
        </w:rPr>
        <w:t>院</w:t>
      </w:r>
    </w:p>
    <w:p w14:paraId="6CA3ACED">
      <w:pPr>
        <w:adjustRightInd/>
        <w:snapToGrid/>
        <w:spacing w:after="0" w:line="375" w:lineRule="atLeas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5DE69DF0">
      <w:pPr>
        <w:adjustRightInd/>
        <w:snapToGrid/>
        <w:spacing w:after="0" w:line="375" w:lineRule="atLeas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E8DC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01" w:afterLines="250" w:line="375" w:lineRule="atLeas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  <w:t>报</w:t>
      </w:r>
    </w:p>
    <w:p w14:paraId="212D9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01" w:afterLines="250" w:line="375" w:lineRule="atLeas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  <w:t>名</w:t>
      </w:r>
    </w:p>
    <w:p w14:paraId="376C4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01" w:afterLines="250" w:line="375" w:lineRule="atLeas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  <w:t>材</w:t>
      </w:r>
    </w:p>
    <w:p w14:paraId="547E2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01" w:afterLines="250" w:line="375" w:lineRule="atLeas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lang w:val="en-US" w:eastAsia="zh-CN"/>
        </w:rPr>
        <w:t>料</w:t>
      </w:r>
    </w:p>
    <w:p w14:paraId="7A388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项目名称：</w:t>
      </w:r>
    </w:p>
    <w:p w14:paraId="274CF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序    号：</w:t>
      </w:r>
    </w:p>
    <w:p w14:paraId="2007D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供 应 商：</w:t>
      </w:r>
    </w:p>
    <w:p w14:paraId="23060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联 系 人：</w:t>
      </w:r>
    </w:p>
    <w:p w14:paraId="23ABC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联系方式：</w:t>
      </w:r>
    </w:p>
    <w:p w14:paraId="3B8D3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日    期：</w:t>
      </w:r>
    </w:p>
    <w:p w14:paraId="4673CB11"/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MjRmMmM5YmIwMDBjODM1NmU5ZGY1MWY5MWIyN2UifQ=="/>
  </w:docVars>
  <w:rsids>
    <w:rsidRoot w:val="5D0A33AD"/>
    <w:rsid w:val="5D0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2024-08-19T08:29:00Z</dcterms:created>
  <dc:creator>琼娥酱</dc:creator>
  <cp:lastModifiedBy>琼娥酱</cp:lastModifiedBy>
  <dcterms:modified xsi:type="dcterms:W3CDTF">2024-08-19T08:35:44Z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6448096E45724631A3C58EAF66C8C96C_11</vt:lpwstr>
  </property>
</Properties>
</file>