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59BBE">
      <w:pPr>
        <w:rPr>
          <w:rFonts w:hint="eastAsia" w:ascii="宋体" w:hAnsi="宋体"/>
          <w:color w:val="000000"/>
          <w:sz w:val="24"/>
          <w:highlight w:val="none"/>
          <w:lang w:eastAsia="zh-CN"/>
        </w:rPr>
      </w:pPr>
      <w:r>
        <w:rPr>
          <w:rFonts w:hint="eastAsia" w:ascii="宋体" w:hAnsi="宋体"/>
          <w:color w:val="000000"/>
          <w:sz w:val="24"/>
          <w:highlight w:val="none"/>
          <w:lang w:val="en-US" w:eastAsia="zh-CN"/>
        </w:rPr>
        <w:t>1根据</w:t>
      </w:r>
      <w:r>
        <w:rPr>
          <w:rFonts w:hint="eastAsia" w:ascii="宋体" w:hAnsi="宋体" w:cs="宋体"/>
          <w:sz w:val="24"/>
          <w:highlight w:val="none"/>
          <w:lang w:bidi="ar"/>
        </w:rPr>
        <w:t>项目概况及特点分析</w:t>
      </w:r>
      <w:r>
        <w:rPr>
          <w:rFonts w:hint="eastAsia" w:ascii="宋体" w:hAnsi="宋体" w:cs="宋体"/>
          <w:sz w:val="24"/>
          <w:highlight w:val="none"/>
          <w:lang w:eastAsia="zh-CN" w:bidi="ar"/>
        </w:rPr>
        <w:t>，</w:t>
      </w:r>
      <w:r>
        <w:rPr>
          <w:rFonts w:hint="eastAsia" w:ascii="宋体" w:hAnsi="宋体"/>
          <w:color w:val="000000"/>
          <w:sz w:val="24"/>
          <w:highlight w:val="none"/>
        </w:rPr>
        <w:t>熟悉</w:t>
      </w:r>
      <w:r>
        <w:rPr>
          <w:rFonts w:hint="eastAsia" w:ascii="宋体" w:hAnsi="宋体"/>
          <w:color w:val="000000"/>
          <w:sz w:val="24"/>
          <w:highlight w:val="none"/>
          <w:lang w:val="en-US" w:eastAsia="zh-CN"/>
        </w:rPr>
        <w:t>本项目及采购人的基本情况</w:t>
      </w:r>
      <w:r>
        <w:rPr>
          <w:rFonts w:hint="eastAsia" w:ascii="宋体" w:hAnsi="宋体" w:cs="宋体"/>
          <w:sz w:val="24"/>
          <w:highlight w:val="none"/>
          <w:lang w:eastAsia="zh-CN" w:bidi="ar"/>
        </w:rPr>
        <w:t>，</w:t>
      </w:r>
      <w:r>
        <w:rPr>
          <w:rFonts w:hint="eastAsia" w:ascii="宋体" w:hAnsi="宋体" w:cs="宋体"/>
          <w:sz w:val="24"/>
          <w:highlight w:val="none"/>
          <w:lang w:val="en-US" w:eastAsia="zh-CN" w:bidi="ar"/>
        </w:rPr>
        <w:t>提供的设计思路</w:t>
      </w:r>
      <w:r>
        <w:rPr>
          <w:rFonts w:hint="eastAsia" w:ascii="宋体" w:hAnsi="宋体" w:cs="宋体"/>
          <w:sz w:val="24"/>
          <w:highlight w:val="none"/>
          <w:lang w:bidi="ar"/>
        </w:rPr>
        <w:t>描述详细准确</w:t>
      </w:r>
      <w:r>
        <w:rPr>
          <w:rFonts w:hint="eastAsia" w:ascii="宋体" w:hAnsi="宋体" w:cs="宋体"/>
          <w:sz w:val="24"/>
          <w:highlight w:val="none"/>
          <w:lang w:eastAsia="zh-CN" w:bidi="ar"/>
        </w:rPr>
        <w:t>，</w:t>
      </w:r>
      <w:r>
        <w:rPr>
          <w:rFonts w:hint="eastAsia" w:ascii="宋体" w:hAnsi="宋体"/>
          <w:color w:val="000000"/>
          <w:sz w:val="24"/>
          <w:highlight w:val="none"/>
        </w:rPr>
        <w:t>有利于促进项目实施</w:t>
      </w:r>
      <w:r>
        <w:rPr>
          <w:rFonts w:hint="eastAsia" w:ascii="宋体" w:hAnsi="宋体"/>
          <w:color w:val="000000"/>
          <w:sz w:val="24"/>
          <w:highlight w:val="none"/>
          <w:lang w:eastAsia="zh-CN"/>
        </w:rPr>
        <w:t>。</w:t>
      </w:r>
    </w:p>
    <w:p w14:paraId="3ADCC594">
      <w:pPr>
        <w:spacing w:line="240" w:lineRule="auto"/>
        <w:rPr>
          <w:rFonts w:hint="eastAsia" w:ascii="宋体" w:hAnsi="宋体" w:eastAsiaTheme="minorEastAsia"/>
          <w:color w:val="000000"/>
          <w:sz w:val="24"/>
          <w:highlight w:val="none"/>
          <w:lang w:val="en-US" w:eastAsia="zh-CN"/>
        </w:rPr>
      </w:pPr>
      <w:r>
        <w:rPr>
          <w:rFonts w:hint="eastAsia" w:ascii="宋体" w:hAnsi="宋体"/>
          <w:color w:val="000000"/>
          <w:sz w:val="24"/>
          <w:highlight w:val="none"/>
          <w:lang w:val="en-US" w:eastAsia="zh-CN"/>
        </w:rPr>
        <w:t>2</w:t>
      </w:r>
      <w:r>
        <w:rPr>
          <w:rFonts w:hint="eastAsia" w:ascii="宋体" w:hAnsi="宋体"/>
          <w:color w:val="000000"/>
          <w:sz w:val="24"/>
          <w:highlight w:val="none"/>
        </w:rPr>
        <w:t>拟担任项目负责人：具备国家注册电气工程师执业资格且具有电气专业高级职称</w:t>
      </w:r>
      <w:r>
        <w:rPr>
          <w:rFonts w:hint="eastAsia" w:ascii="宋体" w:hAnsi="宋体"/>
          <w:color w:val="000000"/>
          <w:sz w:val="24"/>
          <w:highlight w:val="none"/>
          <w:lang w:eastAsia="zh-CN"/>
        </w:rPr>
        <w:t>，</w:t>
      </w:r>
      <w:r>
        <w:rPr>
          <w:rFonts w:hint="eastAsia" w:ascii="宋体" w:hAnsi="宋体"/>
          <w:color w:val="000000"/>
          <w:sz w:val="24"/>
          <w:highlight w:val="none"/>
        </w:rPr>
        <w:t>须提供证书复印件加盖公章</w:t>
      </w:r>
      <w:r>
        <w:rPr>
          <w:rFonts w:hint="eastAsia" w:ascii="宋体" w:hAnsi="宋体"/>
          <w:color w:val="000000"/>
          <w:sz w:val="24"/>
          <w:highlight w:val="none"/>
          <w:lang w:eastAsia="zh-CN"/>
        </w:rPr>
        <w:t>。</w:t>
      </w:r>
    </w:p>
    <w:p w14:paraId="7459FB8E">
      <w:pPr>
        <w:spacing w:line="240" w:lineRule="auto"/>
        <w:rPr>
          <w:rFonts w:hint="eastAsia" w:ascii="宋体" w:hAnsi="宋体" w:eastAsiaTheme="minorEastAsia"/>
          <w:color w:val="000000"/>
          <w:sz w:val="24"/>
          <w:highlight w:val="none"/>
          <w:lang w:eastAsia="zh-CN"/>
        </w:rPr>
      </w:pPr>
      <w:r>
        <w:rPr>
          <w:rFonts w:hint="eastAsia" w:ascii="宋体" w:hAnsi="宋体"/>
          <w:color w:val="000000"/>
          <w:sz w:val="24"/>
          <w:highlight w:val="none"/>
          <w:lang w:val="en-US" w:eastAsia="zh-CN"/>
        </w:rPr>
        <w:t>3</w:t>
      </w:r>
      <w:r>
        <w:rPr>
          <w:rFonts w:hint="eastAsia" w:ascii="宋体" w:hAnsi="宋体"/>
          <w:color w:val="000000"/>
          <w:sz w:val="24"/>
          <w:highlight w:val="none"/>
        </w:rPr>
        <w:t>拟担任项目负责人</w:t>
      </w:r>
      <w:r>
        <w:rPr>
          <w:rFonts w:hint="eastAsia" w:ascii="宋体" w:hAnsi="宋体"/>
          <w:color w:val="000000"/>
          <w:sz w:val="24"/>
          <w:highlight w:val="none"/>
          <w:lang w:eastAsia="zh-CN"/>
        </w:rPr>
        <w:t>近</w:t>
      </w:r>
      <w:r>
        <w:rPr>
          <w:rFonts w:hint="eastAsia" w:ascii="宋体" w:hAnsi="宋体"/>
          <w:color w:val="000000"/>
          <w:sz w:val="24"/>
          <w:highlight w:val="none"/>
          <w:lang w:val="en-US" w:eastAsia="zh-CN"/>
        </w:rPr>
        <w:t>5年</w:t>
      </w:r>
      <w:r>
        <w:rPr>
          <w:rFonts w:hint="eastAsia" w:ascii="宋体" w:hAnsi="宋体"/>
          <w:color w:val="000000"/>
          <w:sz w:val="24"/>
          <w:highlight w:val="none"/>
        </w:rPr>
        <w:t>以来至今负责过公共建筑设计项目（设计内容需含智能化工程）须提供相关业绩证明</w:t>
      </w:r>
      <w:r>
        <w:rPr>
          <w:rFonts w:hint="eastAsia" w:ascii="宋体" w:hAnsi="宋体"/>
          <w:color w:val="000000"/>
          <w:sz w:val="24"/>
          <w:highlight w:val="none"/>
          <w:lang w:eastAsia="zh-CN"/>
        </w:rPr>
        <w:t>。</w:t>
      </w:r>
    </w:p>
    <w:p w14:paraId="70A1AE5B">
      <w:pPr>
        <w:spacing w:line="240" w:lineRule="auto"/>
        <w:rPr>
          <w:rFonts w:hint="eastAsia"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拟担任技术负责人具备国家注册电气工程师执业资格且具有电气专业高级职称须提供证书。</w:t>
      </w:r>
    </w:p>
    <w:p w14:paraId="76990910">
      <w:pPr>
        <w:spacing w:line="240" w:lineRule="auto"/>
        <w:jc w:val="left"/>
        <w:rPr>
          <w:rFonts w:hint="eastAsia" w:ascii="宋体" w:hAnsi="宋体"/>
          <w:color w:val="000000"/>
          <w:sz w:val="24"/>
          <w:highlight w:val="none"/>
        </w:rPr>
      </w:pPr>
      <w:r>
        <w:rPr>
          <w:rFonts w:hint="eastAsia" w:ascii="宋体" w:hAnsi="宋体"/>
          <w:color w:val="000000"/>
          <w:sz w:val="24"/>
          <w:highlight w:val="none"/>
          <w:lang w:val="en-US" w:eastAsia="zh-CN"/>
        </w:rPr>
        <w:t>5</w:t>
      </w:r>
      <w:r>
        <w:rPr>
          <w:rFonts w:hint="eastAsia" w:ascii="宋体" w:hAnsi="宋体"/>
          <w:color w:val="000000"/>
          <w:sz w:val="24"/>
          <w:highlight w:val="none"/>
        </w:rPr>
        <w:t>其他设计人员具有</w:t>
      </w:r>
      <w:r>
        <w:rPr>
          <w:rFonts w:hint="default" w:ascii="宋体" w:hAnsi="宋体"/>
          <w:color w:val="000000"/>
          <w:sz w:val="24"/>
          <w:highlight w:val="none"/>
        </w:rPr>
        <w:t>电气或智能化专业中级以上工程师职称</w:t>
      </w:r>
      <w:r>
        <w:rPr>
          <w:rFonts w:hint="eastAsia" w:ascii="宋体" w:hAnsi="宋体"/>
          <w:color w:val="000000"/>
          <w:sz w:val="24"/>
          <w:highlight w:val="none"/>
        </w:rPr>
        <w:t>的须提供证书。</w:t>
      </w:r>
    </w:p>
    <w:p w14:paraId="560FA47E">
      <w:pPr>
        <w:spacing w:line="240" w:lineRule="auto"/>
        <w:rPr>
          <w:rStyle w:val="4"/>
          <w:rFonts w:hint="eastAsia" w:eastAsiaTheme="minorEastAsia"/>
          <w:sz w:val="24"/>
          <w:szCs w:val="24"/>
          <w:highlight w:val="none"/>
          <w:lang w:eastAsia="zh-CN"/>
        </w:rPr>
      </w:pPr>
      <w:r>
        <w:rPr>
          <w:rFonts w:hint="eastAsia" w:ascii="宋体" w:hAnsi="宋体"/>
          <w:color w:val="000000"/>
          <w:sz w:val="24"/>
          <w:highlight w:val="none"/>
          <w:lang w:val="en-US" w:eastAsia="zh-CN"/>
        </w:rPr>
        <w:t>6</w:t>
      </w:r>
      <w:r>
        <w:rPr>
          <w:rFonts w:hint="eastAsia" w:ascii="宋体" w:hAnsi="宋体"/>
          <w:color w:val="000000"/>
          <w:sz w:val="24"/>
          <w:highlight w:val="none"/>
        </w:rPr>
        <w:t>确保设计质量的人员技术及设计进度等保障措施方案进行评价：</w:t>
      </w:r>
      <w:r>
        <w:rPr>
          <w:rStyle w:val="4"/>
          <w:rFonts w:hint="eastAsia"/>
          <w:sz w:val="24"/>
          <w:szCs w:val="24"/>
          <w:highlight w:val="none"/>
        </w:rPr>
        <w:t>保障措施详细周到有利于项目实施</w:t>
      </w:r>
      <w:r>
        <w:rPr>
          <w:rStyle w:val="4"/>
          <w:rFonts w:hint="eastAsia"/>
          <w:sz w:val="24"/>
          <w:szCs w:val="24"/>
          <w:highlight w:val="none"/>
          <w:lang w:eastAsia="zh-CN"/>
        </w:rPr>
        <w:t>。</w:t>
      </w:r>
    </w:p>
    <w:p w14:paraId="3CFEFE1C">
      <w:pPr>
        <w:spacing w:line="240" w:lineRule="auto"/>
        <w:rPr>
          <w:rFonts w:hint="eastAsia" w:ascii="宋体" w:hAnsi="宋体"/>
          <w:color w:val="000000"/>
          <w:sz w:val="24"/>
          <w:highlight w:val="none"/>
          <w:lang w:eastAsia="zh-CN"/>
        </w:rPr>
      </w:pPr>
      <w:r>
        <w:rPr>
          <w:rFonts w:hint="eastAsia" w:ascii="宋体" w:hAnsi="宋体"/>
          <w:color w:val="000000"/>
          <w:sz w:val="24"/>
          <w:highlight w:val="none"/>
          <w:lang w:val="en-US" w:eastAsia="zh-CN"/>
        </w:rPr>
        <w:t>7</w:t>
      </w:r>
      <w:r>
        <w:rPr>
          <w:rFonts w:hint="eastAsia" w:ascii="宋体" w:hAnsi="宋体"/>
          <w:color w:val="000000"/>
          <w:sz w:val="24"/>
          <w:highlight w:val="none"/>
        </w:rPr>
        <w:t>对</w:t>
      </w:r>
      <w:r>
        <w:rPr>
          <w:rFonts w:hint="eastAsia" w:ascii="宋体" w:hAnsi="宋体"/>
          <w:color w:val="000000"/>
          <w:sz w:val="24"/>
          <w:highlight w:val="none"/>
          <w:lang w:val="en-US" w:eastAsia="zh-CN"/>
        </w:rPr>
        <w:t>供应商</w:t>
      </w:r>
      <w:r>
        <w:rPr>
          <w:rFonts w:hint="eastAsia" w:ascii="宋体" w:hAnsi="宋体"/>
          <w:color w:val="000000"/>
          <w:sz w:val="24"/>
          <w:highlight w:val="none"/>
        </w:rPr>
        <w:t>提供的在满足采购人要求的前提下如何控制工程造价、提高财政资金的使用效力等进行评分：能够提供多种控制造价完整方案，高效提高财政资金使用效力</w:t>
      </w:r>
      <w:r>
        <w:rPr>
          <w:rFonts w:hint="eastAsia" w:ascii="宋体" w:hAnsi="宋体"/>
          <w:color w:val="000000"/>
          <w:sz w:val="24"/>
          <w:highlight w:val="none"/>
          <w:lang w:eastAsia="zh-CN"/>
        </w:rPr>
        <w:t>。</w:t>
      </w:r>
    </w:p>
    <w:p w14:paraId="54FC7DAC">
      <w:pPr>
        <w:spacing w:line="240" w:lineRule="auto"/>
        <w:rPr>
          <w:rFonts w:ascii="宋体" w:hAnsi="宋体"/>
          <w:color w:val="000000"/>
          <w:sz w:val="24"/>
          <w:highlight w:val="none"/>
        </w:rPr>
      </w:pPr>
      <w:r>
        <w:rPr>
          <w:rFonts w:hint="eastAsia" w:ascii="宋体" w:hAnsi="宋体"/>
          <w:color w:val="000000"/>
          <w:sz w:val="24"/>
          <w:highlight w:val="none"/>
          <w:lang w:val="en-US" w:eastAsia="zh-CN"/>
        </w:rPr>
        <w:t>8</w:t>
      </w:r>
      <w:r>
        <w:rPr>
          <w:rFonts w:hint="eastAsia" w:ascii="宋体" w:hAnsi="宋体"/>
          <w:color w:val="000000"/>
          <w:sz w:val="24"/>
          <w:highlight w:val="none"/>
        </w:rPr>
        <w:t>对</w:t>
      </w:r>
      <w:r>
        <w:rPr>
          <w:rFonts w:hint="eastAsia" w:ascii="宋体" w:hAnsi="宋体"/>
          <w:color w:val="000000"/>
          <w:sz w:val="24"/>
          <w:highlight w:val="none"/>
          <w:lang w:val="en-US" w:eastAsia="zh-CN"/>
        </w:rPr>
        <w:t>供应商</w:t>
      </w:r>
      <w:r>
        <w:rPr>
          <w:rFonts w:hint="eastAsia" w:ascii="宋体" w:hAnsi="宋体"/>
          <w:color w:val="000000"/>
          <w:sz w:val="24"/>
          <w:highlight w:val="none"/>
        </w:rPr>
        <w:t>提供的创意设计能力及组织措施进行评分。创意方案多样，组织措施详细完整。</w:t>
      </w:r>
    </w:p>
    <w:p w14:paraId="332A6652">
      <w:pPr>
        <w:spacing w:line="240" w:lineRule="auto"/>
        <w:jc w:val="left"/>
        <w:rPr>
          <w:rFonts w:hint="eastAsia" w:ascii="宋体" w:hAnsi="宋体"/>
          <w:color w:val="000000"/>
          <w:sz w:val="24"/>
          <w:highlight w:val="none"/>
        </w:rPr>
      </w:pPr>
      <w:r>
        <w:rPr>
          <w:rFonts w:hint="eastAsia" w:ascii="宋体" w:hAnsi="宋体"/>
          <w:color w:val="000000"/>
          <w:sz w:val="24"/>
          <w:highlight w:val="none"/>
          <w:lang w:val="en-US" w:eastAsia="zh-CN"/>
        </w:rPr>
        <w:t>9</w:t>
      </w:r>
      <w:r>
        <w:rPr>
          <w:rFonts w:hint="eastAsia" w:ascii="宋体" w:hAnsi="宋体"/>
          <w:color w:val="000000"/>
          <w:sz w:val="24"/>
          <w:highlight w:val="none"/>
        </w:rPr>
        <w:t>根据</w:t>
      </w:r>
      <w:r>
        <w:rPr>
          <w:rFonts w:hint="eastAsia" w:ascii="宋体" w:hAnsi="宋体"/>
          <w:color w:val="000000"/>
          <w:sz w:val="24"/>
          <w:highlight w:val="none"/>
          <w:lang w:val="en-US" w:eastAsia="zh-CN"/>
        </w:rPr>
        <w:t>供应商</w:t>
      </w:r>
      <w:r>
        <w:rPr>
          <w:rFonts w:hint="eastAsia" w:ascii="宋体" w:hAnsi="宋体"/>
          <w:color w:val="000000"/>
          <w:sz w:val="24"/>
          <w:highlight w:val="none"/>
        </w:rPr>
        <w:t>的应急响应能力的处理措施，无条件响应采购人的时间要求的承诺进行评价：承诺无条件响应采购人的急件时间要求，急件的处理措施合理可行。</w:t>
      </w:r>
    </w:p>
    <w:p w14:paraId="789A2E67">
      <w:pPr>
        <w:spacing w:line="240" w:lineRule="auto"/>
        <w:jc w:val="left"/>
        <w:rPr>
          <w:rFonts w:hint="eastAsia" w:ascii="宋体" w:hAnsi="宋体" w:eastAsiaTheme="minorEastAsia"/>
          <w:color w:val="000000"/>
          <w:sz w:val="24"/>
          <w:highlight w:val="none"/>
          <w:lang w:val="en-US" w:eastAsia="zh-CN"/>
        </w:rPr>
      </w:pPr>
      <w:r>
        <w:rPr>
          <w:rFonts w:hint="eastAsia" w:ascii="宋体" w:hAnsi="宋体"/>
          <w:color w:val="000000"/>
          <w:sz w:val="24"/>
          <w:highlight w:val="none"/>
          <w:lang w:val="en-US" w:eastAsia="zh-CN"/>
        </w:rPr>
        <w:t>10.</w:t>
      </w:r>
      <w:r>
        <w:rPr>
          <w:rFonts w:hint="eastAsia" w:ascii="宋体" w:hAnsi="宋体"/>
          <w:color w:val="000000"/>
          <w:sz w:val="24"/>
          <w:highlight w:val="none"/>
        </w:rPr>
        <w:t>方案内容涵盖签订合同、需求沟通、设计变更、处理采购人投诉、跟踪项目进展、竣工验收等所有服务内容，且每项内容合理可行、有详细的服务措施、工作流程和考核机制，应对措施有力</w:t>
      </w:r>
      <w:r>
        <w:rPr>
          <w:rFonts w:hint="eastAsia" w:ascii="宋体" w:hAnsi="宋体"/>
          <w:color w:val="000000"/>
          <w:sz w:val="24"/>
          <w:highlight w:val="none"/>
          <w:lang w:eastAsia="zh-CN"/>
        </w:rPr>
        <w:t>。</w:t>
      </w:r>
      <w:r>
        <w:rPr>
          <w:rFonts w:hint="eastAsia" w:ascii="宋体" w:hAnsi="宋体"/>
          <w:color w:val="000000"/>
          <w:sz w:val="24"/>
          <w:highlight w:val="none"/>
        </w:rPr>
        <w:t>设计资料整理的规范性制度进行评审：制度完整、程序规范、能够保障资料齐全</w:t>
      </w:r>
      <w:r>
        <w:rPr>
          <w:rFonts w:hint="eastAsia" w:ascii="宋体" w:hAnsi="宋体"/>
          <w:color w:val="000000"/>
          <w:sz w:val="24"/>
          <w:highlight w:val="none"/>
          <w:lang w:eastAsia="zh-CN"/>
        </w:rPr>
        <w:t>。</w:t>
      </w:r>
      <w:bookmarkStart w:id="0" w:name="_GoBack"/>
      <w:bookmarkEnd w:id="0"/>
    </w:p>
    <w:p w14:paraId="290384BE">
      <w:pPr>
        <w:rPr>
          <w:rFonts w:hint="eastAsia" w:ascii="宋体" w:hAnsi="宋体"/>
          <w:color w:val="000000"/>
          <w:sz w:val="24"/>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25020"/>
    <w:rsid w:val="01A2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annotation reference"/>
    <w:basedOn w:val="3"/>
    <w:semiHidden/>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2026-01-22T08:05:00Z</dcterms:created>
  <dc:creator>孔融让梨佬斯基</dc:creator>
  <cp:lastModifiedBy>孔融让梨佬斯基</cp:lastModifiedBy>
  <dcterms:modified xsi:type="dcterms:W3CDTF">2026-01-22T08:14:19Z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9D19330195414BBE84F1198EFDF89A55_11</vt:lpwstr>
  </property>
  <property fmtid="{D5CDD505-2E9C-101B-9397-08002B2CF9AE}" pid="4" name="KSOTemplateDocerSaveRecord">
    <vt:lpwstr>eyJoZGlkIjoiMzU4Nzc5MGE0ZTI2ZDFjMTQxZDZhMzNhNjA5OTEwZmEiLCJ1c2VySWQiOiI3OTQwNjcxNzUifQ==</vt:lpwstr>
  </property>
</Properties>
</file>